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9FB37" w14:textId="1F12EFEC" w:rsidR="0038746E" w:rsidRDefault="00895E3B" w:rsidP="0038746E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Załącznik nr 2</w:t>
      </w:r>
      <w:r w:rsidR="00750070">
        <w:rPr>
          <w:rFonts w:ascii="Calibri" w:hAnsi="Calibri" w:cs="Calibri"/>
          <w:b/>
          <w:sz w:val="22"/>
        </w:rPr>
        <w:t xml:space="preserve"> do </w:t>
      </w:r>
      <w:r w:rsidR="00F07DFA">
        <w:rPr>
          <w:rFonts w:ascii="Calibri" w:hAnsi="Calibri" w:cs="Calibri"/>
          <w:b/>
          <w:sz w:val="22"/>
        </w:rPr>
        <w:t>Zapytania</w:t>
      </w:r>
      <w:r w:rsidR="00750070">
        <w:rPr>
          <w:rFonts w:ascii="Calibri" w:hAnsi="Calibri" w:cs="Calibri"/>
          <w:b/>
          <w:sz w:val="22"/>
        </w:rPr>
        <w:t xml:space="preserve"> </w:t>
      </w:r>
    </w:p>
    <w:p w14:paraId="7AD89F96" w14:textId="77777777" w:rsidR="0038746E" w:rsidRDefault="0038746E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</w:p>
    <w:p w14:paraId="07B59FD8" w14:textId="77777777" w:rsidR="00670F5A" w:rsidRDefault="00670F5A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</w:p>
    <w:p w14:paraId="711B8DAF" w14:textId="77777777" w:rsidR="00670F5A" w:rsidRDefault="00670F5A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</w:p>
    <w:p w14:paraId="7EDBAD34" w14:textId="52A9FED8" w:rsidR="00626F8B" w:rsidRPr="00626F8B" w:rsidRDefault="008927A8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KARTA </w:t>
      </w:r>
      <w:r w:rsidR="002705FD">
        <w:rPr>
          <w:rFonts w:ascii="Calibri" w:hAnsi="Calibri" w:cs="Calibri"/>
          <w:b/>
          <w:sz w:val="22"/>
        </w:rPr>
        <w:t>SPECY</w:t>
      </w:r>
      <w:r>
        <w:rPr>
          <w:rFonts w:ascii="Calibri" w:hAnsi="Calibri" w:cs="Calibri"/>
          <w:b/>
          <w:sz w:val="22"/>
        </w:rPr>
        <w:t>FIKACJI TECHNICZNEJ</w:t>
      </w:r>
      <w:r w:rsidR="0038746E">
        <w:rPr>
          <w:rFonts w:ascii="Calibri" w:hAnsi="Calibri" w:cs="Calibri"/>
          <w:b/>
          <w:sz w:val="22"/>
        </w:rPr>
        <w:t xml:space="preserve"> POJAZDU</w:t>
      </w:r>
    </w:p>
    <w:p w14:paraId="4C90A7C4" w14:textId="77777777" w:rsidR="00626F8B" w:rsidRPr="00626F8B" w:rsidRDefault="00626F8B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p w14:paraId="315D4FF2" w14:textId="511A30AD" w:rsidR="00750070" w:rsidRDefault="00750070" w:rsidP="00D832B0">
      <w:pPr>
        <w:pStyle w:val="Tekstpodstawowy"/>
        <w:spacing w:after="0" w:line="288" w:lineRule="auto"/>
        <w:jc w:val="both"/>
      </w:pPr>
      <w:r>
        <w:t xml:space="preserve">Dotyczy </w:t>
      </w:r>
      <w:r w:rsidRPr="00745D02">
        <w:t>postępowania o udzielenie zamó</w:t>
      </w:r>
      <w:r>
        <w:t xml:space="preserve">wienia publicznego prowadzonego </w:t>
      </w:r>
      <w:r w:rsidRPr="00745D02">
        <w:t xml:space="preserve">w trybie zapytania ofertowego z wyłączeniem stosowania ustawy PZP na: </w:t>
      </w:r>
    </w:p>
    <w:p w14:paraId="74CA387B" w14:textId="6E47DC63" w:rsidR="00D832B0" w:rsidRPr="0041440B" w:rsidRDefault="0041440B" w:rsidP="0041440B">
      <w:pPr>
        <w:pStyle w:val="Tekstpodstawowy"/>
        <w:spacing w:after="0" w:line="288" w:lineRule="auto"/>
        <w:jc w:val="center"/>
        <w:rPr>
          <w:b/>
        </w:rPr>
      </w:pPr>
      <w:r w:rsidRPr="0041440B">
        <w:rPr>
          <w:b/>
        </w:rPr>
        <w:t>Zakup oraz dostawa fabrycznie nowego, nienoszącego śladów użytkowania ciągnika wraz z ładowaczem czołowym.</w:t>
      </w:r>
    </w:p>
    <w:p w14:paraId="71472318" w14:textId="77777777" w:rsidR="00D832B0" w:rsidRPr="00D832B0" w:rsidRDefault="00D832B0" w:rsidP="00D832B0">
      <w:pPr>
        <w:spacing w:after="0" w:line="288" w:lineRule="auto"/>
        <w:jc w:val="center"/>
        <w:rPr>
          <w:rFonts w:ascii="Calibri" w:hAnsi="Calibri" w:cs="Calibri"/>
          <w:b/>
          <w:sz w:val="22"/>
        </w:rPr>
      </w:pPr>
    </w:p>
    <w:p w14:paraId="658B616F" w14:textId="2B9BCC36" w:rsidR="000C48CA" w:rsidRPr="0041440B" w:rsidRDefault="000C48CA" w:rsidP="0041440B">
      <w:pPr>
        <w:pStyle w:val="Akapitzlist"/>
        <w:numPr>
          <w:ilvl w:val="0"/>
          <w:numId w:val="12"/>
        </w:numPr>
        <w:tabs>
          <w:tab w:val="left" w:leader="dot" w:pos="6804"/>
        </w:tabs>
        <w:spacing w:line="288" w:lineRule="auto"/>
        <w:ind w:left="284"/>
        <w:rPr>
          <w:rFonts w:ascii="Calibri" w:hAnsi="Calibri" w:cs="Calibri"/>
          <w:b/>
          <w:sz w:val="22"/>
        </w:rPr>
      </w:pPr>
      <w:r w:rsidRPr="0041440B">
        <w:rPr>
          <w:rFonts w:ascii="Calibri" w:hAnsi="Calibri" w:cs="Calibri"/>
          <w:b/>
          <w:sz w:val="22"/>
        </w:rPr>
        <w:t xml:space="preserve">Specyfikacja ciągnika: </w:t>
      </w:r>
    </w:p>
    <w:p w14:paraId="637E8CF9" w14:textId="2C015A1E" w:rsidR="0038746E" w:rsidRPr="00821724" w:rsidRDefault="0038746E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Marka:</w:t>
      </w:r>
      <w:r w:rsidRPr="00821724">
        <w:rPr>
          <w:rFonts w:ascii="Calibri" w:hAnsi="Calibri" w:cs="Calibri"/>
          <w:sz w:val="22"/>
        </w:rPr>
        <w:tab/>
      </w:r>
    </w:p>
    <w:p w14:paraId="473A6878" w14:textId="4B12D1A4" w:rsidR="0038746E" w:rsidRDefault="0038746E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Model</w:t>
      </w:r>
      <w:r w:rsidRPr="00821724">
        <w:rPr>
          <w:rFonts w:ascii="Calibri" w:hAnsi="Calibri" w:cs="Calibri"/>
          <w:sz w:val="22"/>
        </w:rPr>
        <w:tab/>
      </w:r>
    </w:p>
    <w:p w14:paraId="37D8928A" w14:textId="2038CDD5" w:rsidR="00ED1F4B" w:rsidRDefault="00ED1F4B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Rok produkcji ………………………………………………………………………………..</w:t>
      </w:r>
    </w:p>
    <w:p w14:paraId="1E3201D7" w14:textId="1139FEEB" w:rsidR="00ED1F4B" w:rsidRPr="00821724" w:rsidRDefault="00ED1F4B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Stan ………………………………………………………………………………………………</w:t>
      </w:r>
    </w:p>
    <w:p w14:paraId="1310F4BD" w14:textId="378FA6E5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Silnik: ………………………………………………………………………………………………</w:t>
      </w:r>
    </w:p>
    <w:p w14:paraId="1FEE3950" w14:textId="02A3D12B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Moc: ………………………………………………………………………………………………</w:t>
      </w:r>
    </w:p>
    <w:p w14:paraId="11197C3F" w14:textId="7B4082F8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 xml:space="preserve">Moment obrotowy </w:t>
      </w:r>
      <w:r w:rsidRPr="00821724">
        <w:rPr>
          <w:rFonts w:ascii="Calibri" w:hAnsi="Calibri" w:cs="Calibri"/>
          <w:sz w:val="22"/>
        </w:rPr>
        <w:tab/>
      </w:r>
    </w:p>
    <w:p w14:paraId="4003526E" w14:textId="49D0AD1D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 xml:space="preserve">Pojemność silnika </w:t>
      </w:r>
      <w:r w:rsidRPr="00821724">
        <w:rPr>
          <w:rFonts w:ascii="Calibri" w:hAnsi="Calibri" w:cs="Calibri"/>
          <w:sz w:val="22"/>
        </w:rPr>
        <w:tab/>
      </w:r>
    </w:p>
    <w:p w14:paraId="66C5A3FA" w14:textId="77777777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Napęd:</w:t>
      </w:r>
      <w:r w:rsidRPr="00821724">
        <w:rPr>
          <w:rFonts w:ascii="Calibri" w:hAnsi="Calibri" w:cs="Calibri"/>
          <w:sz w:val="22"/>
        </w:rPr>
        <w:tab/>
      </w:r>
    </w:p>
    <w:p w14:paraId="4267B17D" w14:textId="77777777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Skrzynia biegów</w:t>
      </w:r>
      <w:r w:rsidRPr="00821724">
        <w:rPr>
          <w:rFonts w:ascii="Calibri" w:hAnsi="Calibri" w:cs="Calibri"/>
          <w:sz w:val="22"/>
        </w:rPr>
        <w:tab/>
      </w:r>
    </w:p>
    <w:p w14:paraId="65180AAE" w14:textId="3DFC779F" w:rsidR="00D832B0" w:rsidRPr="00821724" w:rsidRDefault="00821724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Sprzęgło …………………………………………………………………………………………</w:t>
      </w:r>
    </w:p>
    <w:p w14:paraId="66C8C750" w14:textId="3DDF5712" w:rsidR="000C48CA" w:rsidRPr="00821724" w:rsidRDefault="000C48CA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 xml:space="preserve">Hamulce: </w:t>
      </w:r>
      <w:r w:rsidR="00821724">
        <w:rPr>
          <w:rFonts w:ascii="Calibri" w:hAnsi="Calibri" w:cs="Calibri"/>
          <w:sz w:val="22"/>
        </w:rPr>
        <w:t xml:space="preserve"> ……………………………………………………………………………………..</w:t>
      </w:r>
    </w:p>
    <w:p w14:paraId="3A7ECD45" w14:textId="4E557B5E" w:rsidR="00D832B0" w:rsidRPr="00821724" w:rsidRDefault="00D832B0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 xml:space="preserve">Wyjścia hydrauliczne (szt. (EA) / liczba sekcji): </w:t>
      </w:r>
      <w:r w:rsidR="00821724">
        <w:rPr>
          <w:rFonts w:ascii="Calibri" w:hAnsi="Calibri" w:cs="Calibri"/>
          <w:sz w:val="22"/>
        </w:rPr>
        <w:t>……………………………….</w:t>
      </w:r>
    </w:p>
    <w:p w14:paraId="22E80F6D" w14:textId="3C1A7E21" w:rsidR="000C48CA" w:rsidRPr="00821724" w:rsidRDefault="000C48CA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WOM / PTO</w:t>
      </w:r>
      <w:r w:rsidR="00821724">
        <w:rPr>
          <w:rFonts w:ascii="Calibri" w:hAnsi="Calibri" w:cs="Calibri"/>
          <w:sz w:val="22"/>
        </w:rPr>
        <w:t xml:space="preserve"> …………………………………………………………………………………..</w:t>
      </w:r>
    </w:p>
    <w:p w14:paraId="63A0A260" w14:textId="7D01760B" w:rsidR="000C48CA" w:rsidRPr="00821724" w:rsidRDefault="000C48CA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Moc WOM/PTO (kW)</w:t>
      </w:r>
      <w:r w:rsidR="00821724">
        <w:rPr>
          <w:rFonts w:ascii="Calibri" w:hAnsi="Calibri" w:cs="Calibri"/>
          <w:sz w:val="22"/>
        </w:rPr>
        <w:t xml:space="preserve"> ……………………………………………………………………</w:t>
      </w:r>
    </w:p>
    <w:p w14:paraId="2C07CD9C" w14:textId="1B73305A" w:rsidR="00D832B0" w:rsidRPr="00821724" w:rsidRDefault="000C48CA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Udźwig TUZ na końcówkach kulowych (kg)</w:t>
      </w:r>
      <w:r w:rsidR="00821724">
        <w:rPr>
          <w:rFonts w:ascii="Calibri" w:hAnsi="Calibri" w:cs="Calibri"/>
          <w:sz w:val="22"/>
        </w:rPr>
        <w:t xml:space="preserve"> ………………………………….</w:t>
      </w:r>
    </w:p>
    <w:p w14:paraId="376421E3" w14:textId="32CA2CE5" w:rsidR="000C48CA" w:rsidRPr="00821724" w:rsidRDefault="000C48CA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Zaczep do przyczepy:</w:t>
      </w:r>
      <w:r w:rsidR="00821724">
        <w:rPr>
          <w:rFonts w:ascii="Calibri" w:hAnsi="Calibri" w:cs="Calibri"/>
          <w:sz w:val="22"/>
        </w:rPr>
        <w:t xml:space="preserve"> ……………………………………………………………………</w:t>
      </w:r>
    </w:p>
    <w:p w14:paraId="5A8D83D2" w14:textId="4FF732CD" w:rsidR="00821724" w:rsidRDefault="000C48CA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 xml:space="preserve">Rodzaj opon: </w:t>
      </w:r>
      <w:r w:rsidR="00821724">
        <w:rPr>
          <w:rFonts w:ascii="Calibri" w:hAnsi="Calibri" w:cs="Calibri"/>
          <w:sz w:val="22"/>
        </w:rPr>
        <w:t xml:space="preserve"> ……………………………………………………………………………….</w:t>
      </w:r>
    </w:p>
    <w:p w14:paraId="0794AE2F" w14:textId="1747AC11" w:rsidR="00821724" w:rsidRPr="00821724" w:rsidRDefault="00821724" w:rsidP="00821724">
      <w:pPr>
        <w:pStyle w:val="Akapitzlist"/>
        <w:numPr>
          <w:ilvl w:val="0"/>
          <w:numId w:val="10"/>
        </w:num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Okres gwarancji</w:t>
      </w:r>
      <w:r w:rsidR="00ED1F4B">
        <w:rPr>
          <w:rFonts w:ascii="Calibri" w:hAnsi="Calibri" w:cs="Calibri"/>
          <w:sz w:val="22"/>
        </w:rPr>
        <w:t xml:space="preserve"> mechanicznej</w:t>
      </w:r>
      <w:r w:rsidRPr="00821724">
        <w:rPr>
          <w:rFonts w:ascii="Calibri" w:hAnsi="Calibri" w:cs="Calibri"/>
          <w:sz w:val="22"/>
        </w:rPr>
        <w:t xml:space="preserve">: </w:t>
      </w:r>
      <w:r>
        <w:rPr>
          <w:rFonts w:ascii="Calibri" w:hAnsi="Calibri" w:cs="Calibri"/>
          <w:sz w:val="22"/>
        </w:rPr>
        <w:t>…………………………………………………</w:t>
      </w:r>
      <w:r w:rsidR="00D37211">
        <w:rPr>
          <w:rFonts w:ascii="Calibri" w:hAnsi="Calibri" w:cs="Calibri"/>
          <w:sz w:val="22"/>
        </w:rPr>
        <w:t>……………………</w:t>
      </w:r>
    </w:p>
    <w:p w14:paraId="6B6F42FA" w14:textId="1379C4A4" w:rsidR="00821724" w:rsidRPr="001A6807" w:rsidRDefault="00821724" w:rsidP="001A6807">
      <w:pPr>
        <w:tabs>
          <w:tab w:val="left" w:leader="dot" w:pos="6804"/>
        </w:tabs>
        <w:spacing w:line="360" w:lineRule="auto"/>
        <w:ind w:left="360"/>
        <w:rPr>
          <w:rFonts w:ascii="Calibri" w:hAnsi="Calibri" w:cs="Calibri"/>
          <w:sz w:val="22"/>
        </w:rPr>
      </w:pPr>
    </w:p>
    <w:p w14:paraId="6DC890B6" w14:textId="77777777" w:rsidR="00821724" w:rsidRPr="00D37211" w:rsidRDefault="00821724" w:rsidP="00D37211">
      <w:pPr>
        <w:tabs>
          <w:tab w:val="left" w:leader="dot" w:pos="6804"/>
        </w:tabs>
        <w:spacing w:line="360" w:lineRule="auto"/>
        <w:ind w:left="360"/>
        <w:rPr>
          <w:rFonts w:ascii="Calibri" w:hAnsi="Calibri" w:cs="Calibri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709"/>
        <w:gridCol w:w="703"/>
      </w:tblGrid>
      <w:tr w:rsidR="0038746E" w14:paraId="5FCCDBCE" w14:textId="77777777" w:rsidTr="00750070">
        <w:trPr>
          <w:tblHeader/>
        </w:trPr>
        <w:tc>
          <w:tcPr>
            <w:tcW w:w="846" w:type="dxa"/>
            <w:shd w:val="clear" w:color="auto" w:fill="D1D1D1" w:themeFill="background2" w:themeFillShade="E6"/>
          </w:tcPr>
          <w:p w14:paraId="670DE1AC" w14:textId="4DD4451B" w:rsidR="0038746E" w:rsidRPr="00750070" w:rsidRDefault="0038746E" w:rsidP="00626F8B">
            <w:pPr>
              <w:spacing w:after="0" w:line="288" w:lineRule="auto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Lp.</w:t>
            </w:r>
          </w:p>
        </w:tc>
        <w:tc>
          <w:tcPr>
            <w:tcW w:w="6804" w:type="dxa"/>
            <w:shd w:val="clear" w:color="auto" w:fill="D1D1D1" w:themeFill="background2" w:themeFillShade="E6"/>
          </w:tcPr>
          <w:p w14:paraId="1A9782DD" w14:textId="7C7D87B1" w:rsidR="0038746E" w:rsidRPr="00750070" w:rsidRDefault="00750070" w:rsidP="00750070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PARAMETR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41842A08" w14:textId="7C2E0C23" w:rsidR="0038746E" w:rsidRPr="00750070" w:rsidRDefault="0038746E" w:rsidP="0038746E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TAK*</w:t>
            </w:r>
          </w:p>
        </w:tc>
        <w:tc>
          <w:tcPr>
            <w:tcW w:w="703" w:type="dxa"/>
            <w:shd w:val="clear" w:color="auto" w:fill="D1D1D1" w:themeFill="background2" w:themeFillShade="E6"/>
          </w:tcPr>
          <w:p w14:paraId="064D5545" w14:textId="0D94918E" w:rsidR="0038746E" w:rsidRPr="00750070" w:rsidRDefault="0038746E" w:rsidP="0038746E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NIE*</w:t>
            </w:r>
          </w:p>
        </w:tc>
      </w:tr>
      <w:tr w:rsidR="000C48CA" w:rsidRPr="00BB2085" w14:paraId="25D2DD25" w14:textId="77777777" w:rsidTr="00ED1F4B">
        <w:trPr>
          <w:trHeight w:val="270"/>
        </w:trPr>
        <w:tc>
          <w:tcPr>
            <w:tcW w:w="846" w:type="dxa"/>
            <w:vAlign w:val="center"/>
          </w:tcPr>
          <w:p w14:paraId="14CBBD86" w14:textId="77777777" w:rsidR="000C48CA" w:rsidRPr="0038746E" w:rsidRDefault="000C48C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67327580" w14:textId="6A833F9B" w:rsidR="000C48CA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Rewers</w:t>
            </w:r>
          </w:p>
        </w:tc>
        <w:tc>
          <w:tcPr>
            <w:tcW w:w="709" w:type="dxa"/>
            <w:vAlign w:val="center"/>
          </w:tcPr>
          <w:p w14:paraId="15D295B5" w14:textId="77777777" w:rsidR="000C48CA" w:rsidRPr="00BB2085" w:rsidRDefault="000C48C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4AC5EAF0" w14:textId="77777777" w:rsidR="000C48CA" w:rsidRPr="00BB2085" w:rsidRDefault="000C48C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6B487D1D" w14:textId="77777777" w:rsidTr="00ED1F4B">
        <w:trPr>
          <w:trHeight w:val="248"/>
        </w:trPr>
        <w:tc>
          <w:tcPr>
            <w:tcW w:w="846" w:type="dxa"/>
            <w:vAlign w:val="center"/>
          </w:tcPr>
          <w:p w14:paraId="1CB0C76F" w14:textId="77777777" w:rsidR="0038746E" w:rsidRPr="0038746E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44DFAEA9" w14:textId="2CFF7C84" w:rsidR="0038746E" w:rsidRPr="00BB2085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Wspomaganie kierownicy</w:t>
            </w:r>
          </w:p>
        </w:tc>
        <w:tc>
          <w:tcPr>
            <w:tcW w:w="709" w:type="dxa"/>
            <w:vAlign w:val="center"/>
          </w:tcPr>
          <w:p w14:paraId="543C7238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2DF6AC9B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13A2BA49" w14:textId="77777777" w:rsidTr="00ED1F4B">
        <w:trPr>
          <w:trHeight w:val="368"/>
        </w:trPr>
        <w:tc>
          <w:tcPr>
            <w:tcW w:w="846" w:type="dxa"/>
            <w:vAlign w:val="center"/>
          </w:tcPr>
          <w:p w14:paraId="7BA92A0B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23BED7DE" w14:textId="45A666A8" w:rsidR="0038746E" w:rsidRPr="00BB2085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</w:t>
            </w:r>
            <w:r w:rsidRPr="000C48CA">
              <w:rPr>
                <w:rFonts w:ascii="Calibri" w:hAnsi="Calibri" w:cs="Calibri"/>
                <w:sz w:val="22"/>
              </w:rPr>
              <w:t>egulowany</w:t>
            </w:r>
            <w:r>
              <w:rPr>
                <w:rFonts w:ascii="Calibri" w:hAnsi="Calibri" w:cs="Calibri"/>
                <w:sz w:val="22"/>
              </w:rPr>
              <w:t xml:space="preserve"> fotel</w:t>
            </w:r>
            <w:r w:rsidRPr="000C48CA">
              <w:rPr>
                <w:rFonts w:ascii="Calibri" w:hAnsi="Calibri" w:cs="Calibri"/>
                <w:sz w:val="22"/>
              </w:rPr>
              <w:t xml:space="preserve"> z wysokim oparciem</w:t>
            </w:r>
          </w:p>
        </w:tc>
        <w:tc>
          <w:tcPr>
            <w:tcW w:w="709" w:type="dxa"/>
            <w:vAlign w:val="center"/>
          </w:tcPr>
          <w:p w14:paraId="6B6C1A77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2D4037A0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51AB01F5" w14:textId="77777777" w:rsidTr="00ED1F4B">
        <w:trPr>
          <w:trHeight w:val="176"/>
        </w:trPr>
        <w:tc>
          <w:tcPr>
            <w:tcW w:w="846" w:type="dxa"/>
            <w:vAlign w:val="center"/>
          </w:tcPr>
          <w:p w14:paraId="6FB4D17E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06D5C3BE" w14:textId="40355C6B" w:rsidR="0038746E" w:rsidRPr="00BB2085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Klimatyzacja</w:t>
            </w:r>
          </w:p>
        </w:tc>
        <w:tc>
          <w:tcPr>
            <w:tcW w:w="709" w:type="dxa"/>
            <w:vAlign w:val="center"/>
          </w:tcPr>
          <w:p w14:paraId="51C2F1F7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3EC9756F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301B282F" w14:textId="77777777" w:rsidTr="00ED1F4B">
        <w:trPr>
          <w:trHeight w:val="438"/>
        </w:trPr>
        <w:tc>
          <w:tcPr>
            <w:tcW w:w="846" w:type="dxa"/>
            <w:vAlign w:val="center"/>
          </w:tcPr>
          <w:p w14:paraId="60AFE6F9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573CCB2D" w14:textId="5011AC13" w:rsidR="0038746E" w:rsidRPr="00BB2085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Oświetlenie LED w Kabinie</w:t>
            </w:r>
          </w:p>
        </w:tc>
        <w:tc>
          <w:tcPr>
            <w:tcW w:w="709" w:type="dxa"/>
            <w:vAlign w:val="center"/>
          </w:tcPr>
          <w:p w14:paraId="524B6CB1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329598FE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1D77B71C" w14:textId="77777777" w:rsidTr="00ED1F4B">
        <w:trPr>
          <w:trHeight w:val="273"/>
        </w:trPr>
        <w:tc>
          <w:tcPr>
            <w:tcW w:w="846" w:type="dxa"/>
            <w:vAlign w:val="center"/>
          </w:tcPr>
          <w:p w14:paraId="6044CE8E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4AB4F6D3" w14:textId="014D6A66" w:rsidR="00670F5A" w:rsidRPr="00F07DFA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Wycieraczki</w:t>
            </w:r>
          </w:p>
        </w:tc>
        <w:tc>
          <w:tcPr>
            <w:tcW w:w="709" w:type="dxa"/>
            <w:vAlign w:val="center"/>
          </w:tcPr>
          <w:p w14:paraId="1B6DE34F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61B5FB54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6FE4BB04" w14:textId="77777777" w:rsidTr="00ED1F4B">
        <w:trPr>
          <w:trHeight w:val="251"/>
        </w:trPr>
        <w:tc>
          <w:tcPr>
            <w:tcW w:w="846" w:type="dxa"/>
            <w:vAlign w:val="center"/>
          </w:tcPr>
          <w:p w14:paraId="12239053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79648768" w14:textId="4D26DDF1" w:rsidR="00670F5A" w:rsidRPr="00F07DFA" w:rsidRDefault="000C48CA" w:rsidP="00D832B0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Radio (opcja) </w:t>
            </w:r>
          </w:p>
        </w:tc>
        <w:tc>
          <w:tcPr>
            <w:tcW w:w="709" w:type="dxa"/>
            <w:vAlign w:val="center"/>
          </w:tcPr>
          <w:p w14:paraId="20AB9705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71CD6691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374570CA" w14:textId="77777777" w:rsidTr="00ED1F4B">
        <w:trPr>
          <w:trHeight w:val="357"/>
        </w:trPr>
        <w:tc>
          <w:tcPr>
            <w:tcW w:w="846" w:type="dxa"/>
            <w:vAlign w:val="center"/>
          </w:tcPr>
          <w:p w14:paraId="31DB343B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416F8191" w14:textId="6729FC12" w:rsidR="00670F5A" w:rsidRPr="00F07DFA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Osłony </w:t>
            </w:r>
            <w:r w:rsidRPr="000C48CA">
              <w:rPr>
                <w:rFonts w:ascii="Calibri" w:hAnsi="Calibri" w:cs="Calibri"/>
                <w:sz w:val="22"/>
              </w:rPr>
              <w:t>przeciwsłoneczne</w:t>
            </w:r>
          </w:p>
        </w:tc>
        <w:tc>
          <w:tcPr>
            <w:tcW w:w="709" w:type="dxa"/>
            <w:vAlign w:val="center"/>
          </w:tcPr>
          <w:p w14:paraId="6DCA721D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0A88A598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32A12ED6" w14:textId="77777777" w:rsidTr="00ED1F4B">
        <w:trPr>
          <w:trHeight w:val="193"/>
        </w:trPr>
        <w:tc>
          <w:tcPr>
            <w:tcW w:w="846" w:type="dxa"/>
            <w:vAlign w:val="center"/>
          </w:tcPr>
          <w:p w14:paraId="2A8A780B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1D2BF8D1" w14:textId="655CDE2E" w:rsidR="00670F5A" w:rsidRPr="00F07DFA" w:rsidRDefault="000C48CA" w:rsidP="000C48C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0C48CA">
              <w:rPr>
                <w:rFonts w:ascii="Calibri" w:hAnsi="Calibri" w:cs="Calibri"/>
                <w:sz w:val="22"/>
              </w:rPr>
              <w:t>Bezpieczeństwo ciągnika: pałąk bezpieczeństwa (ROPS)</w:t>
            </w:r>
          </w:p>
        </w:tc>
        <w:tc>
          <w:tcPr>
            <w:tcW w:w="709" w:type="dxa"/>
            <w:vAlign w:val="center"/>
          </w:tcPr>
          <w:p w14:paraId="3AF533F5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6BD70329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7F96F01F" w14:textId="77777777" w:rsidTr="00ED1F4B">
        <w:trPr>
          <w:trHeight w:val="441"/>
        </w:trPr>
        <w:tc>
          <w:tcPr>
            <w:tcW w:w="846" w:type="dxa"/>
            <w:vAlign w:val="center"/>
          </w:tcPr>
          <w:p w14:paraId="3B90C008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3B23D763" w14:textId="434ADDA7" w:rsidR="00670F5A" w:rsidRPr="00F07DFA" w:rsidRDefault="000C48C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</w:t>
            </w:r>
            <w:r w:rsidRPr="000C48CA">
              <w:rPr>
                <w:rFonts w:ascii="Calibri" w:hAnsi="Calibri" w:cs="Calibri"/>
                <w:sz w:val="22"/>
              </w:rPr>
              <w:t>osiarka bijakowa (</w:t>
            </w:r>
            <w:proofErr w:type="spellStart"/>
            <w:r w:rsidRPr="000C48CA">
              <w:rPr>
                <w:rFonts w:ascii="Calibri" w:hAnsi="Calibri" w:cs="Calibri"/>
                <w:sz w:val="22"/>
              </w:rPr>
              <w:t>mulczar</w:t>
            </w:r>
            <w:proofErr w:type="spellEnd"/>
            <w:r w:rsidRPr="000C48CA">
              <w:rPr>
                <w:rFonts w:ascii="Calibri" w:hAnsi="Calibri" w:cs="Calibri"/>
                <w:sz w:val="22"/>
              </w:rPr>
              <w:t>): szer. roboczej min. 120 cm i hydrauliczną regulacją nachylenia</w:t>
            </w:r>
          </w:p>
        </w:tc>
        <w:tc>
          <w:tcPr>
            <w:tcW w:w="709" w:type="dxa"/>
            <w:vAlign w:val="center"/>
          </w:tcPr>
          <w:p w14:paraId="690ABAB1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5BA90E50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</w:tbl>
    <w:p w14:paraId="1EA6418A" w14:textId="77777777" w:rsidR="00BD0F95" w:rsidRDefault="00BD0F95" w:rsidP="00BD0F95">
      <w:p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*zaznaczyć odpowiednie</w:t>
      </w:r>
    </w:p>
    <w:p w14:paraId="553158C3" w14:textId="77777777" w:rsidR="0038746E" w:rsidRPr="00BB2085" w:rsidRDefault="0038746E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3D12FDD" w14:textId="41716B42" w:rsidR="0038746E" w:rsidRPr="0041440B" w:rsidRDefault="00821724" w:rsidP="0041440B">
      <w:pPr>
        <w:pStyle w:val="Akapitzlist"/>
        <w:numPr>
          <w:ilvl w:val="0"/>
          <w:numId w:val="12"/>
        </w:numPr>
        <w:spacing w:after="0" w:line="288" w:lineRule="auto"/>
        <w:ind w:left="-567" w:firstLine="360"/>
        <w:rPr>
          <w:rFonts w:ascii="Calibri" w:hAnsi="Calibri" w:cs="Calibri"/>
          <w:b/>
          <w:sz w:val="22"/>
        </w:rPr>
      </w:pPr>
      <w:r w:rsidRPr="0041440B">
        <w:rPr>
          <w:rFonts w:ascii="Calibri" w:hAnsi="Calibri" w:cs="Calibri"/>
          <w:b/>
          <w:sz w:val="22"/>
        </w:rPr>
        <w:t xml:space="preserve">Specyfikacja ładowacza czołowego: </w:t>
      </w:r>
    </w:p>
    <w:p w14:paraId="5964B0C6" w14:textId="0068CE3E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Typ ładowacza</w:t>
      </w:r>
      <w:r w:rsidR="00D37211">
        <w:rPr>
          <w:rFonts w:ascii="Calibri" w:hAnsi="Calibri" w:cs="Calibri"/>
          <w:sz w:val="22"/>
        </w:rPr>
        <w:t xml:space="preserve"> ………………………………………………………………………..</w:t>
      </w:r>
    </w:p>
    <w:p w14:paraId="7B2CDE1A" w14:textId="2FFB6439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Stan</w:t>
      </w:r>
      <w:r w:rsidR="00D37211">
        <w:rPr>
          <w:rFonts w:ascii="Calibri" w:hAnsi="Calibri" w:cs="Calibri"/>
          <w:sz w:val="22"/>
        </w:rPr>
        <w:t xml:space="preserve"> ……………………………………………………………………………………….</w:t>
      </w:r>
    </w:p>
    <w:p w14:paraId="434E2D27" w14:textId="58A1C634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Typ mocowania</w:t>
      </w:r>
      <w:r w:rsidR="00D37211">
        <w:rPr>
          <w:rFonts w:ascii="Calibri" w:hAnsi="Calibri" w:cs="Calibri"/>
          <w:sz w:val="22"/>
        </w:rPr>
        <w:t xml:space="preserve"> …………………………………………………………………….</w:t>
      </w:r>
    </w:p>
    <w:p w14:paraId="56DBC00F" w14:textId="34D659AF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Udźwig (kg)</w:t>
      </w:r>
      <w:r w:rsidR="00D37211">
        <w:rPr>
          <w:rFonts w:ascii="Calibri" w:hAnsi="Calibri" w:cs="Calibri"/>
          <w:sz w:val="22"/>
        </w:rPr>
        <w:t xml:space="preserve"> ……………………………………..</w:t>
      </w:r>
    </w:p>
    <w:p w14:paraId="26BDDB77" w14:textId="71A485CA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Maksymalna wysokość podnoszenia (mm / sworzeń obrotowy):</w:t>
      </w:r>
      <w:r w:rsidR="00D37211">
        <w:rPr>
          <w:rFonts w:ascii="Calibri" w:hAnsi="Calibri" w:cs="Calibri"/>
          <w:sz w:val="22"/>
        </w:rPr>
        <w:t>…………..</w:t>
      </w:r>
    </w:p>
    <w:p w14:paraId="3929DD55" w14:textId="48493ACD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Maksymalna wysokość podnoszenia (mm / łyżka w pozycji poziomej):</w:t>
      </w:r>
      <w:r w:rsidR="00D37211">
        <w:rPr>
          <w:rFonts w:ascii="Calibri" w:hAnsi="Calibri" w:cs="Calibri"/>
          <w:sz w:val="22"/>
        </w:rPr>
        <w:t>……………..</w:t>
      </w:r>
    </w:p>
    <w:p w14:paraId="1779C4E0" w14:textId="3E213D61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Szerokość łyżki (mm)</w:t>
      </w:r>
      <w:r w:rsidR="00D37211">
        <w:rPr>
          <w:rFonts w:ascii="Calibri" w:hAnsi="Calibri" w:cs="Calibri"/>
          <w:sz w:val="22"/>
        </w:rPr>
        <w:t>………………………..</w:t>
      </w:r>
    </w:p>
    <w:p w14:paraId="4F39EC0A" w14:textId="02919EF3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Pojemność łyżki (m3</w:t>
      </w:r>
      <w:r>
        <w:rPr>
          <w:rFonts w:ascii="Calibri" w:hAnsi="Calibri" w:cs="Calibri"/>
          <w:sz w:val="22"/>
        </w:rPr>
        <w:t>)</w:t>
      </w:r>
      <w:r w:rsidR="00D37211">
        <w:rPr>
          <w:rFonts w:ascii="Calibri" w:hAnsi="Calibri" w:cs="Calibri"/>
          <w:sz w:val="22"/>
        </w:rPr>
        <w:t>…………………</w:t>
      </w:r>
    </w:p>
    <w:p w14:paraId="09B64E64" w14:textId="5E18ADB9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Czas podnoszenia na mak</w:t>
      </w:r>
      <w:r>
        <w:rPr>
          <w:rFonts w:ascii="Calibri" w:hAnsi="Calibri" w:cs="Calibri"/>
          <w:sz w:val="22"/>
        </w:rPr>
        <w:t>symalna wysokość bez obciążenia</w:t>
      </w:r>
      <w:r w:rsidR="00D37211">
        <w:rPr>
          <w:rFonts w:ascii="Calibri" w:hAnsi="Calibri" w:cs="Calibri"/>
          <w:sz w:val="22"/>
        </w:rPr>
        <w:t>………………</w:t>
      </w:r>
    </w:p>
    <w:p w14:paraId="1140F12C" w14:textId="123C8F8A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Czas opuszczania z maksymalnej wysokości</w:t>
      </w:r>
      <w:r w:rsidR="00D37211">
        <w:rPr>
          <w:rFonts w:ascii="Calibri" w:hAnsi="Calibri" w:cs="Calibri"/>
          <w:sz w:val="22"/>
        </w:rPr>
        <w:t>……………..</w:t>
      </w:r>
    </w:p>
    <w:p w14:paraId="2D71BEBC" w14:textId="13D83C4F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Czas maksymalnego kiprowania łyżki</w:t>
      </w:r>
      <w:r w:rsidR="00D37211">
        <w:rPr>
          <w:rFonts w:ascii="Calibri" w:hAnsi="Calibri" w:cs="Calibri"/>
          <w:sz w:val="22"/>
        </w:rPr>
        <w:t>……………..</w:t>
      </w:r>
    </w:p>
    <w:p w14:paraId="562E23F4" w14:textId="550B052D" w:rsidR="00821724" w:rsidRDefault="00821724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 w:rsidRPr="00821724">
        <w:rPr>
          <w:rFonts w:ascii="Calibri" w:hAnsi="Calibri" w:cs="Calibri"/>
          <w:sz w:val="22"/>
        </w:rPr>
        <w:t>Czas maksymalnego odkręcania łyżki do pozycji poziomej</w:t>
      </w:r>
      <w:r w:rsidR="00D37211">
        <w:rPr>
          <w:rFonts w:ascii="Calibri" w:hAnsi="Calibri" w:cs="Calibri"/>
          <w:sz w:val="22"/>
        </w:rPr>
        <w:t>……………..</w:t>
      </w:r>
    </w:p>
    <w:p w14:paraId="41550A6C" w14:textId="72D2AD1A" w:rsidR="00D37211" w:rsidRDefault="00D37211" w:rsidP="00821724">
      <w:pPr>
        <w:pStyle w:val="Akapitzlist"/>
        <w:numPr>
          <w:ilvl w:val="0"/>
          <w:numId w:val="11"/>
        </w:num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Okres gwarancji</w:t>
      </w:r>
      <w:r w:rsidR="00ED1F4B">
        <w:rPr>
          <w:rFonts w:ascii="Calibri" w:hAnsi="Calibri" w:cs="Calibri"/>
          <w:sz w:val="22"/>
        </w:rPr>
        <w:t xml:space="preserve"> mechanicznej</w:t>
      </w:r>
      <w:r>
        <w:rPr>
          <w:rFonts w:ascii="Calibri" w:hAnsi="Calibri" w:cs="Calibri"/>
          <w:sz w:val="22"/>
        </w:rPr>
        <w:t xml:space="preserve"> ………………………………..</w:t>
      </w:r>
    </w:p>
    <w:p w14:paraId="6FB1CF0F" w14:textId="77777777" w:rsidR="0041440B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13617161" w14:textId="6339483E" w:rsidR="0041440B" w:rsidRPr="0041440B" w:rsidRDefault="0041440B" w:rsidP="0041440B">
      <w:pPr>
        <w:pStyle w:val="Akapitzlist"/>
        <w:numPr>
          <w:ilvl w:val="0"/>
          <w:numId w:val="12"/>
        </w:numPr>
        <w:spacing w:after="0" w:line="288" w:lineRule="auto"/>
        <w:ind w:left="0"/>
        <w:rPr>
          <w:rFonts w:ascii="Calibri" w:hAnsi="Calibri" w:cs="Calibri"/>
          <w:b/>
          <w:sz w:val="22"/>
        </w:rPr>
      </w:pPr>
      <w:r w:rsidRPr="0041440B">
        <w:rPr>
          <w:rFonts w:ascii="Calibri" w:hAnsi="Calibri" w:cs="Calibri"/>
          <w:b/>
          <w:sz w:val="22"/>
        </w:rPr>
        <w:t xml:space="preserve">Dodatkowe warunki </w:t>
      </w:r>
      <w:r w:rsidR="00F1443B">
        <w:rPr>
          <w:rFonts w:ascii="Calibri" w:hAnsi="Calibri" w:cs="Calibri"/>
          <w:b/>
          <w:sz w:val="22"/>
        </w:rPr>
        <w:t xml:space="preserve">Zamawiającego: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709"/>
        <w:gridCol w:w="703"/>
      </w:tblGrid>
      <w:tr w:rsidR="0041440B" w14:paraId="4320B2BB" w14:textId="77777777" w:rsidTr="0041440B">
        <w:trPr>
          <w:trHeight w:val="404"/>
          <w:tblHeader/>
        </w:trPr>
        <w:tc>
          <w:tcPr>
            <w:tcW w:w="846" w:type="dxa"/>
            <w:shd w:val="clear" w:color="auto" w:fill="D1D1D1" w:themeFill="background2" w:themeFillShade="E6"/>
          </w:tcPr>
          <w:p w14:paraId="73CC3A98" w14:textId="77777777" w:rsidR="0041440B" w:rsidRPr="00750070" w:rsidRDefault="0041440B" w:rsidP="001F08E3">
            <w:pPr>
              <w:spacing w:after="0" w:line="288" w:lineRule="auto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lastRenderedPageBreak/>
              <w:t>Lp.</w:t>
            </w:r>
          </w:p>
        </w:tc>
        <w:tc>
          <w:tcPr>
            <w:tcW w:w="6804" w:type="dxa"/>
            <w:shd w:val="clear" w:color="auto" w:fill="D1D1D1" w:themeFill="background2" w:themeFillShade="E6"/>
          </w:tcPr>
          <w:p w14:paraId="7CF0BD78" w14:textId="77777777" w:rsidR="0041440B" w:rsidRPr="00750070" w:rsidRDefault="0041440B" w:rsidP="001F08E3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PARAMETR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3AA1A64C" w14:textId="77777777" w:rsidR="0041440B" w:rsidRPr="00750070" w:rsidRDefault="0041440B" w:rsidP="001F08E3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TAK*</w:t>
            </w:r>
          </w:p>
        </w:tc>
        <w:tc>
          <w:tcPr>
            <w:tcW w:w="703" w:type="dxa"/>
            <w:shd w:val="clear" w:color="auto" w:fill="D1D1D1" w:themeFill="background2" w:themeFillShade="E6"/>
          </w:tcPr>
          <w:p w14:paraId="66757545" w14:textId="77777777" w:rsidR="0041440B" w:rsidRPr="00750070" w:rsidRDefault="0041440B" w:rsidP="001F08E3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NIE*</w:t>
            </w:r>
          </w:p>
        </w:tc>
      </w:tr>
      <w:tr w:rsidR="0041440B" w:rsidRPr="00BB2085" w14:paraId="755BE8C1" w14:textId="77777777" w:rsidTr="001F08E3">
        <w:trPr>
          <w:trHeight w:val="576"/>
        </w:trPr>
        <w:tc>
          <w:tcPr>
            <w:tcW w:w="846" w:type="dxa"/>
            <w:vAlign w:val="center"/>
          </w:tcPr>
          <w:p w14:paraId="58758188" w14:textId="77777777" w:rsidR="0041440B" w:rsidRPr="0038746E" w:rsidRDefault="0041440B" w:rsidP="0041440B">
            <w:pPr>
              <w:pStyle w:val="Akapitzlist"/>
              <w:numPr>
                <w:ilvl w:val="0"/>
                <w:numId w:val="15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2EF710D4" w14:textId="28F997B6" w:rsidR="0041440B" w:rsidRDefault="0041440B" w:rsidP="0041440B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41440B">
              <w:rPr>
                <w:rFonts w:ascii="Calibri" w:hAnsi="Calibri" w:cs="Calibri"/>
                <w:sz w:val="22"/>
              </w:rPr>
              <w:t>Dostawca dostarczy</w:t>
            </w:r>
            <w:r>
              <w:rPr>
                <w:rFonts w:ascii="Calibri" w:hAnsi="Calibri" w:cs="Calibri"/>
                <w:sz w:val="22"/>
              </w:rPr>
              <w:t xml:space="preserve">: </w:t>
            </w:r>
            <w:r w:rsidRPr="0041440B">
              <w:rPr>
                <w:rFonts w:ascii="Calibri" w:hAnsi="Calibri" w:cs="Calibri"/>
                <w:sz w:val="22"/>
              </w:rPr>
              <w:t>Komplet dokumentów o dopuszczeniu do ruchu po drogach publicznych oraz nie</w:t>
            </w:r>
            <w:r w:rsidR="00F1443B">
              <w:rPr>
                <w:rFonts w:ascii="Calibri" w:hAnsi="Calibri" w:cs="Calibri"/>
                <w:sz w:val="22"/>
              </w:rPr>
              <w:t xml:space="preserve">zbędnych </w:t>
            </w:r>
            <w:r w:rsidR="00F1443B" w:rsidRPr="009C13B9">
              <w:rPr>
                <w:rFonts w:ascii="Calibri" w:hAnsi="Calibri" w:cs="Calibri"/>
                <w:sz w:val="22"/>
              </w:rPr>
              <w:t>do rejestracji pojazdu</w:t>
            </w:r>
          </w:p>
        </w:tc>
        <w:tc>
          <w:tcPr>
            <w:tcW w:w="709" w:type="dxa"/>
            <w:vAlign w:val="center"/>
          </w:tcPr>
          <w:p w14:paraId="574D675C" w14:textId="75E8E61E" w:rsidR="0041440B" w:rsidRPr="00BB2085" w:rsidRDefault="0041440B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4F83262A" w14:textId="77777777" w:rsidR="0041440B" w:rsidRPr="00BB2085" w:rsidRDefault="0041440B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41440B" w:rsidRPr="00BB2085" w14:paraId="5B47A01D" w14:textId="77777777" w:rsidTr="001F08E3">
        <w:trPr>
          <w:trHeight w:val="576"/>
        </w:trPr>
        <w:tc>
          <w:tcPr>
            <w:tcW w:w="846" w:type="dxa"/>
            <w:vAlign w:val="center"/>
          </w:tcPr>
          <w:p w14:paraId="361F805F" w14:textId="77777777" w:rsidR="0041440B" w:rsidRPr="00BB2085" w:rsidRDefault="0041440B" w:rsidP="0041440B">
            <w:pPr>
              <w:pStyle w:val="Akapitzlist"/>
              <w:numPr>
                <w:ilvl w:val="0"/>
                <w:numId w:val="15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718C9E11" w14:textId="1F5ED0B7" w:rsidR="0041440B" w:rsidRPr="00BB2085" w:rsidRDefault="00F1443B" w:rsidP="001F08E3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1443B">
              <w:rPr>
                <w:rFonts w:ascii="Calibri" w:hAnsi="Calibri" w:cs="Calibri"/>
                <w:sz w:val="22"/>
              </w:rPr>
              <w:t>Dostawca dostarczy:</w:t>
            </w:r>
            <w:r>
              <w:rPr>
                <w:rFonts w:ascii="Calibri" w:hAnsi="Calibri" w:cs="Calibri"/>
                <w:sz w:val="22"/>
              </w:rPr>
              <w:t xml:space="preserve"> książkę serwisową, kartę gwarancyjną i instr</w:t>
            </w:r>
            <w:r w:rsidR="001A6807">
              <w:rPr>
                <w:rFonts w:ascii="Calibri" w:hAnsi="Calibri" w:cs="Calibri"/>
                <w:sz w:val="22"/>
              </w:rPr>
              <w:t>ukcje obsługi w języku polskim</w:t>
            </w:r>
          </w:p>
        </w:tc>
        <w:tc>
          <w:tcPr>
            <w:tcW w:w="709" w:type="dxa"/>
            <w:vAlign w:val="center"/>
          </w:tcPr>
          <w:p w14:paraId="3A98DF0C" w14:textId="77777777" w:rsidR="0041440B" w:rsidRPr="00BB2085" w:rsidRDefault="0041440B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15B1A65B" w14:textId="77777777" w:rsidR="0041440B" w:rsidRPr="00BB2085" w:rsidRDefault="0041440B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41440B" w:rsidRPr="00BB2085" w14:paraId="6A10785B" w14:textId="77777777" w:rsidTr="001F08E3">
        <w:trPr>
          <w:trHeight w:val="576"/>
        </w:trPr>
        <w:tc>
          <w:tcPr>
            <w:tcW w:w="846" w:type="dxa"/>
            <w:vAlign w:val="center"/>
          </w:tcPr>
          <w:p w14:paraId="65D65512" w14:textId="77777777" w:rsidR="0041440B" w:rsidRPr="00BB2085" w:rsidRDefault="0041440B" w:rsidP="0041440B">
            <w:pPr>
              <w:pStyle w:val="Akapitzlist"/>
              <w:numPr>
                <w:ilvl w:val="0"/>
                <w:numId w:val="15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6A8A79E4" w14:textId="760E1FE6" w:rsidR="0041440B" w:rsidRPr="00BB2085" w:rsidRDefault="00F1443B" w:rsidP="00F1443B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Dostawca dokona montażu ładowacza czołowego do ciągnika</w:t>
            </w:r>
          </w:p>
        </w:tc>
        <w:tc>
          <w:tcPr>
            <w:tcW w:w="709" w:type="dxa"/>
            <w:vAlign w:val="center"/>
          </w:tcPr>
          <w:p w14:paraId="5D72FE50" w14:textId="77777777" w:rsidR="0041440B" w:rsidRPr="00BB2085" w:rsidRDefault="0041440B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1F931EC7" w14:textId="77777777" w:rsidR="0041440B" w:rsidRPr="00BB2085" w:rsidRDefault="0041440B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9C13B9" w:rsidRPr="00BB2085" w14:paraId="66EA7FD3" w14:textId="77777777" w:rsidTr="001F08E3">
        <w:trPr>
          <w:trHeight w:val="576"/>
        </w:trPr>
        <w:tc>
          <w:tcPr>
            <w:tcW w:w="846" w:type="dxa"/>
            <w:vAlign w:val="center"/>
          </w:tcPr>
          <w:p w14:paraId="05D22C1E" w14:textId="77777777" w:rsidR="009C13B9" w:rsidRPr="00BB2085" w:rsidRDefault="009C13B9" w:rsidP="0041440B">
            <w:pPr>
              <w:pStyle w:val="Akapitzlist"/>
              <w:numPr>
                <w:ilvl w:val="0"/>
                <w:numId w:val="15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6AF32D06" w14:textId="718EE408" w:rsidR="009C13B9" w:rsidRDefault="0061192D" w:rsidP="0061192D">
            <w:pPr>
              <w:tabs>
                <w:tab w:val="left" w:leader="dot" w:pos="6804"/>
              </w:tabs>
              <w:spacing w:line="288" w:lineRule="auto"/>
              <w:jc w:val="both"/>
              <w:rPr>
                <w:rFonts w:ascii="Calibri" w:hAnsi="Calibri" w:cs="Calibri"/>
                <w:sz w:val="22"/>
              </w:rPr>
            </w:pPr>
            <w:r w:rsidRPr="0061192D">
              <w:rPr>
                <w:rFonts w:ascii="Calibri" w:hAnsi="Calibri" w:cs="Calibri"/>
                <w:sz w:val="22"/>
              </w:rPr>
              <w:t>Dostawca gwarantuje serwis mobilny tj. z dojazdem do siedziby Zamawiającego, wyłącznie w razie obiektywnie uzasadniających okoliczności uniemożliwiających wykonanie naprawy w s</w:t>
            </w:r>
            <w:r>
              <w:rPr>
                <w:rFonts w:ascii="Calibri" w:hAnsi="Calibri" w:cs="Calibri"/>
                <w:sz w:val="22"/>
              </w:rPr>
              <w:t>erwisie</w:t>
            </w:r>
            <w:bookmarkStart w:id="0" w:name="_GoBack"/>
            <w:bookmarkEnd w:id="0"/>
            <w:r w:rsidRPr="0061192D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Dostawcy</w:t>
            </w:r>
            <w:r w:rsidRPr="0061192D">
              <w:rPr>
                <w:rFonts w:ascii="Calibri" w:hAnsi="Calibri" w:cs="Calibri"/>
                <w:sz w:val="22"/>
              </w:rPr>
              <w:t xml:space="preserve"> – usługę w serwisie Dostawcy na koszt i ryzyko Dostawcy.</w:t>
            </w:r>
          </w:p>
        </w:tc>
        <w:tc>
          <w:tcPr>
            <w:tcW w:w="709" w:type="dxa"/>
            <w:vAlign w:val="center"/>
          </w:tcPr>
          <w:p w14:paraId="0E132CE1" w14:textId="77777777" w:rsidR="009C13B9" w:rsidRPr="00BB2085" w:rsidRDefault="009C13B9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10AD6438" w14:textId="77777777" w:rsidR="009C13B9" w:rsidRPr="00BB2085" w:rsidRDefault="009C13B9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1A6807" w:rsidRPr="00BB2085" w14:paraId="4E1C7836" w14:textId="77777777" w:rsidTr="001F08E3">
        <w:trPr>
          <w:trHeight w:val="576"/>
        </w:trPr>
        <w:tc>
          <w:tcPr>
            <w:tcW w:w="846" w:type="dxa"/>
            <w:vAlign w:val="center"/>
          </w:tcPr>
          <w:p w14:paraId="6CE3DE3C" w14:textId="77777777" w:rsidR="001A6807" w:rsidRPr="00BB2085" w:rsidRDefault="001A6807" w:rsidP="0041440B">
            <w:pPr>
              <w:pStyle w:val="Akapitzlist"/>
              <w:numPr>
                <w:ilvl w:val="0"/>
                <w:numId w:val="15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7CD1825A" w14:textId="063A8237" w:rsidR="001A6807" w:rsidRDefault="001A6807" w:rsidP="001A6807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Dostawca zapewni </w:t>
            </w:r>
            <w:r w:rsidRPr="001A6807">
              <w:rPr>
                <w:rFonts w:ascii="Calibri" w:hAnsi="Calibri" w:cs="Calibri"/>
                <w:sz w:val="22"/>
              </w:rPr>
              <w:t>oryginalne</w:t>
            </w:r>
            <w:r w:rsidRPr="001A6807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części w okresie gwarancji</w:t>
            </w:r>
          </w:p>
        </w:tc>
        <w:tc>
          <w:tcPr>
            <w:tcW w:w="709" w:type="dxa"/>
            <w:vAlign w:val="center"/>
          </w:tcPr>
          <w:p w14:paraId="0C82BFE4" w14:textId="77777777" w:rsidR="001A6807" w:rsidRPr="00BB2085" w:rsidRDefault="001A6807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0F0857C9" w14:textId="77777777" w:rsidR="001A6807" w:rsidRPr="00BB2085" w:rsidRDefault="001A6807" w:rsidP="001F08E3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</w:tbl>
    <w:p w14:paraId="60C49C07" w14:textId="77777777" w:rsidR="00702BE0" w:rsidRDefault="00702BE0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4F417A2" w14:textId="387F5202" w:rsidR="0041440B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*zaznaczyć odpowiednie</w:t>
      </w:r>
    </w:p>
    <w:p w14:paraId="0779E568" w14:textId="77777777" w:rsidR="00F1443B" w:rsidRDefault="00F1443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625E148" w14:textId="77777777" w:rsidR="0041440B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64079A7" w14:textId="5973DA54" w:rsidR="0041440B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UWAGA:</w:t>
      </w:r>
    </w:p>
    <w:p w14:paraId="7CC22516" w14:textId="6122CA6C" w:rsidR="0038746E" w:rsidRDefault="0041440B" w:rsidP="0041440B">
      <w:pPr>
        <w:spacing w:after="0" w:line="288" w:lineRule="auto"/>
        <w:jc w:val="both"/>
        <w:rPr>
          <w:rFonts w:ascii="Calibri" w:hAnsi="Calibri" w:cs="Calibri"/>
          <w:sz w:val="22"/>
        </w:rPr>
      </w:pPr>
      <w:r w:rsidRPr="0041440B">
        <w:rPr>
          <w:rFonts w:ascii="Calibri" w:hAnsi="Calibri" w:cs="Calibri"/>
          <w:sz w:val="22"/>
        </w:rPr>
        <w:t xml:space="preserve">Parametry oferowanego asortymentu </w:t>
      </w:r>
      <w:r w:rsidRPr="0041440B">
        <w:rPr>
          <w:rFonts w:ascii="Calibri" w:hAnsi="Calibri" w:cs="Calibri"/>
          <w:b/>
          <w:sz w:val="22"/>
        </w:rPr>
        <w:t>nie mogą być niższe</w:t>
      </w:r>
      <w:r w:rsidRPr="0041440B">
        <w:rPr>
          <w:rFonts w:ascii="Calibri" w:hAnsi="Calibri" w:cs="Calibri"/>
          <w:sz w:val="22"/>
        </w:rPr>
        <w:t xml:space="preserve"> niż wymogi opisane w zapytaniu ofertowym.</w:t>
      </w:r>
      <w:r>
        <w:rPr>
          <w:rFonts w:ascii="Calibri" w:hAnsi="Calibri" w:cs="Calibri"/>
          <w:sz w:val="22"/>
        </w:rPr>
        <w:t xml:space="preserve"> Ocena Zamawiającego będzie  </w:t>
      </w:r>
      <w:r w:rsidRPr="0041440B">
        <w:rPr>
          <w:rFonts w:ascii="Calibri" w:hAnsi="Calibri" w:cs="Calibri"/>
          <w:sz w:val="22"/>
        </w:rPr>
        <w:t>polegała na z</w:t>
      </w:r>
      <w:r>
        <w:rPr>
          <w:rFonts w:ascii="Calibri" w:hAnsi="Calibri" w:cs="Calibri"/>
          <w:sz w:val="22"/>
        </w:rPr>
        <w:t xml:space="preserve">asadzie spełnia - nie spełnia. </w:t>
      </w:r>
    </w:p>
    <w:p w14:paraId="7E385211" w14:textId="77777777" w:rsidR="0041440B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20F6D04F" w14:textId="77777777" w:rsidR="0041440B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7A21EF9" w14:textId="77777777" w:rsidR="0041440B" w:rsidRPr="00BB2085" w:rsidRDefault="0041440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E07B1A7" w14:textId="77777777" w:rsidR="00AF2609" w:rsidRPr="00BB2085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683735AC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EBC7A70" w14:textId="77777777" w:rsidR="0041440B" w:rsidRDefault="0041440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</w:p>
    <w:p w14:paraId="2912F7CE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7B95806" w14:textId="77777777" w:rsidR="00060D11" w:rsidRDefault="00060D11" w:rsidP="00060D11">
      <w:pPr>
        <w:spacing w:after="0" w:line="288" w:lineRule="auto"/>
        <w:ind w:left="4956" w:firstLine="489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podpis(y)  i pieczęcie </w:t>
      </w:r>
      <w:r>
        <w:rPr>
          <w:rFonts w:ascii="Calibri" w:hAnsi="Calibri" w:cs="Calibri"/>
          <w:bCs/>
          <w:sz w:val="18"/>
          <w:szCs w:val="18"/>
        </w:rPr>
        <w:t xml:space="preserve">lub podpis elektroniczny     </w:t>
      </w:r>
    </w:p>
    <w:p w14:paraId="21C30B29" w14:textId="414124B4" w:rsidR="0099082C" w:rsidRPr="00626F8B" w:rsidRDefault="00060D11" w:rsidP="00F07DFA">
      <w:pPr>
        <w:spacing w:after="0" w:line="288" w:lineRule="auto"/>
        <w:ind w:left="495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  o</w:t>
      </w:r>
      <w:r w:rsidRPr="00626F8B">
        <w:rPr>
          <w:rFonts w:ascii="Calibri" w:hAnsi="Calibri" w:cs="Calibri"/>
          <w:bCs/>
          <w:sz w:val="18"/>
          <w:szCs w:val="18"/>
        </w:rPr>
        <w:t>sób upoważni</w:t>
      </w:r>
      <w:r>
        <w:rPr>
          <w:rFonts w:ascii="Calibri" w:hAnsi="Calibri" w:cs="Calibri"/>
          <w:bCs/>
          <w:sz w:val="18"/>
          <w:szCs w:val="18"/>
        </w:rPr>
        <w:t>onych</w:t>
      </w:r>
      <w:r w:rsidRPr="00626F8B">
        <w:rPr>
          <w:rFonts w:ascii="Calibri" w:hAnsi="Calibri" w:cs="Calibri"/>
          <w:bCs/>
          <w:sz w:val="18"/>
          <w:szCs w:val="18"/>
        </w:rPr>
        <w:t xml:space="preserve"> do</w:t>
      </w:r>
      <w:r>
        <w:rPr>
          <w:rFonts w:ascii="Calibri" w:hAnsi="Calibri" w:cs="Calibri"/>
          <w:bCs/>
          <w:sz w:val="18"/>
          <w:szCs w:val="18"/>
        </w:rPr>
        <w:t xml:space="preserve"> </w:t>
      </w:r>
      <w:r w:rsidRPr="00626F8B">
        <w:rPr>
          <w:rFonts w:ascii="Calibri" w:hAnsi="Calibri" w:cs="Calibri"/>
          <w:bCs/>
          <w:sz w:val="18"/>
          <w:szCs w:val="18"/>
        </w:rPr>
        <w:t>reprezentowania Wykonawcy</w:t>
      </w:r>
      <w:r>
        <w:rPr>
          <w:rFonts w:ascii="Calibri" w:hAnsi="Calibri" w:cs="Calibri"/>
          <w:bCs/>
          <w:sz w:val="18"/>
          <w:szCs w:val="18"/>
        </w:rPr>
        <w:t xml:space="preserve">  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ED650" w14:textId="77777777" w:rsidR="002071B2" w:rsidRDefault="002071B2" w:rsidP="009A116F">
      <w:pPr>
        <w:spacing w:after="0" w:line="240" w:lineRule="auto"/>
      </w:pPr>
      <w:r>
        <w:separator/>
      </w:r>
    </w:p>
  </w:endnote>
  <w:endnote w:type="continuationSeparator" w:id="0">
    <w:p w14:paraId="59968764" w14:textId="77777777" w:rsidR="002071B2" w:rsidRDefault="002071B2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2C32C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1CD96452" wp14:editId="5AEA6FD6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92222" w14:textId="77777777" w:rsidR="002071B2" w:rsidRDefault="002071B2" w:rsidP="009A116F">
      <w:pPr>
        <w:spacing w:after="0" w:line="240" w:lineRule="auto"/>
      </w:pPr>
      <w:r>
        <w:separator/>
      </w:r>
    </w:p>
  </w:footnote>
  <w:footnote w:type="continuationSeparator" w:id="0">
    <w:p w14:paraId="5F28893D" w14:textId="77777777" w:rsidR="002071B2" w:rsidRDefault="002071B2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60819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63501B6F" wp14:editId="13396B63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2F50089"/>
    <w:multiLevelType w:val="hybridMultilevel"/>
    <w:tmpl w:val="FF74A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4A5893"/>
    <w:multiLevelType w:val="hybridMultilevel"/>
    <w:tmpl w:val="B58895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903C1"/>
    <w:multiLevelType w:val="hybridMultilevel"/>
    <w:tmpl w:val="CEA8B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C38A5"/>
    <w:multiLevelType w:val="hybridMultilevel"/>
    <w:tmpl w:val="929A9F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51DBA"/>
    <w:multiLevelType w:val="hybridMultilevel"/>
    <w:tmpl w:val="21AAEE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96470"/>
    <w:multiLevelType w:val="hybridMultilevel"/>
    <w:tmpl w:val="CEA8B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8"/>
  </w:num>
  <w:num w:numId="6">
    <w:abstractNumId w:val="0"/>
  </w:num>
  <w:num w:numId="7">
    <w:abstractNumId w:val="7"/>
  </w:num>
  <w:num w:numId="8">
    <w:abstractNumId w:val="4"/>
  </w:num>
  <w:num w:numId="9">
    <w:abstractNumId w:val="12"/>
  </w:num>
  <w:num w:numId="10">
    <w:abstractNumId w:val="10"/>
  </w:num>
  <w:num w:numId="11">
    <w:abstractNumId w:val="6"/>
  </w:num>
  <w:num w:numId="12">
    <w:abstractNumId w:val="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12620"/>
    <w:rsid w:val="00060D11"/>
    <w:rsid w:val="00080FB4"/>
    <w:rsid w:val="000C48CA"/>
    <w:rsid w:val="00124F80"/>
    <w:rsid w:val="001A6807"/>
    <w:rsid w:val="001C183C"/>
    <w:rsid w:val="002071B2"/>
    <w:rsid w:val="0026334D"/>
    <w:rsid w:val="002705FD"/>
    <w:rsid w:val="00306D4D"/>
    <w:rsid w:val="003105E1"/>
    <w:rsid w:val="0038746E"/>
    <w:rsid w:val="003C7568"/>
    <w:rsid w:val="0041440B"/>
    <w:rsid w:val="00421F39"/>
    <w:rsid w:val="00433013"/>
    <w:rsid w:val="004A15AC"/>
    <w:rsid w:val="005C7EC0"/>
    <w:rsid w:val="005E4290"/>
    <w:rsid w:val="0061192D"/>
    <w:rsid w:val="00626F8B"/>
    <w:rsid w:val="00652D33"/>
    <w:rsid w:val="00670F5A"/>
    <w:rsid w:val="006C483F"/>
    <w:rsid w:val="00702BE0"/>
    <w:rsid w:val="00747FB9"/>
    <w:rsid w:val="00750070"/>
    <w:rsid w:val="00821724"/>
    <w:rsid w:val="008765B5"/>
    <w:rsid w:val="008927A8"/>
    <w:rsid w:val="00895E3B"/>
    <w:rsid w:val="008F5F14"/>
    <w:rsid w:val="009634C3"/>
    <w:rsid w:val="0099082C"/>
    <w:rsid w:val="009A116F"/>
    <w:rsid w:val="009C13B9"/>
    <w:rsid w:val="00A566BA"/>
    <w:rsid w:val="00AF1A1B"/>
    <w:rsid w:val="00AF2609"/>
    <w:rsid w:val="00B94436"/>
    <w:rsid w:val="00BB2085"/>
    <w:rsid w:val="00BD0F95"/>
    <w:rsid w:val="00C64E85"/>
    <w:rsid w:val="00C8343F"/>
    <w:rsid w:val="00D37211"/>
    <w:rsid w:val="00D832B0"/>
    <w:rsid w:val="00E32BCC"/>
    <w:rsid w:val="00EB0554"/>
    <w:rsid w:val="00ED1F4B"/>
    <w:rsid w:val="00F07DFA"/>
    <w:rsid w:val="00F1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252A7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40B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BCC"/>
    <w:rPr>
      <w:rFonts w:ascii="Segoe UI" w:hAnsi="Segoe UI" w:cs="Segoe UI"/>
      <w:kern w:val="0"/>
      <w:sz w:val="18"/>
      <w:szCs w:val="18"/>
      <w14:ligatures w14:val="none"/>
    </w:rPr>
  </w:style>
  <w:style w:type="table" w:styleId="Tabela-Siatka">
    <w:name w:val="Table Grid"/>
    <w:basedOn w:val="Standardowy"/>
    <w:uiPriority w:val="39"/>
    <w:rsid w:val="0038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5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16</cp:revision>
  <cp:lastPrinted>2026-08-07T10:20:00Z</cp:lastPrinted>
  <dcterms:created xsi:type="dcterms:W3CDTF">2026-01-12T10:50:00Z</dcterms:created>
  <dcterms:modified xsi:type="dcterms:W3CDTF">2026-08-07T11:07:00Z</dcterms:modified>
</cp:coreProperties>
</file>